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7A" w:rsidRDefault="005D4B1C" w:rsidP="005D4B1C">
      <w:pPr>
        <w:jc w:val="center"/>
      </w:pPr>
      <w:r>
        <w:t>Мероприятия по устранению предписаний МКОУ Новотроицкая ООШ</w:t>
      </w:r>
    </w:p>
    <w:p w:rsidR="005D4B1C" w:rsidRDefault="005D4B1C" w:rsidP="005D4B1C">
      <w:pPr>
        <w:jc w:val="center"/>
      </w:pPr>
    </w:p>
    <w:p w:rsidR="005D4B1C" w:rsidRDefault="005D4B1C" w:rsidP="005D4B1C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2957"/>
        <w:gridCol w:w="2957"/>
        <w:gridCol w:w="2958"/>
      </w:tblGrid>
      <w:tr w:rsidR="005D4B1C" w:rsidTr="005D4B1C">
        <w:tc>
          <w:tcPr>
            <w:tcW w:w="817" w:type="dxa"/>
          </w:tcPr>
          <w:p w:rsidR="005D4B1C" w:rsidRDefault="005D4B1C" w:rsidP="005D4B1C">
            <w:pPr>
              <w:jc w:val="center"/>
            </w:pPr>
            <w:r>
              <w:t>№</w:t>
            </w:r>
          </w:p>
        </w:tc>
        <w:tc>
          <w:tcPr>
            <w:tcW w:w="5097" w:type="dxa"/>
          </w:tcPr>
          <w:p w:rsidR="005D4B1C" w:rsidRDefault="005D4B1C" w:rsidP="005D4B1C">
            <w:pPr>
              <w:jc w:val="center"/>
            </w:pPr>
            <w:r>
              <w:t>Мероприятия</w:t>
            </w:r>
          </w:p>
        </w:tc>
        <w:tc>
          <w:tcPr>
            <w:tcW w:w="2957" w:type="dxa"/>
          </w:tcPr>
          <w:p w:rsidR="005D4B1C" w:rsidRDefault="005D4B1C" w:rsidP="005D4B1C">
            <w:pPr>
              <w:jc w:val="center"/>
            </w:pPr>
            <w:r>
              <w:t>Срок исполнения</w:t>
            </w:r>
          </w:p>
        </w:tc>
        <w:tc>
          <w:tcPr>
            <w:tcW w:w="2957" w:type="dxa"/>
          </w:tcPr>
          <w:p w:rsidR="005D4B1C" w:rsidRDefault="005D4B1C" w:rsidP="005D4B1C">
            <w:pPr>
              <w:jc w:val="center"/>
            </w:pPr>
            <w:r>
              <w:t>Отметка о выполнении</w:t>
            </w:r>
          </w:p>
        </w:tc>
        <w:tc>
          <w:tcPr>
            <w:tcW w:w="2958" w:type="dxa"/>
          </w:tcPr>
          <w:p w:rsidR="005D4B1C" w:rsidRDefault="005D4B1C" w:rsidP="005D4B1C">
            <w:pPr>
              <w:jc w:val="center"/>
            </w:pPr>
            <w:r>
              <w:t>Ответственный исполнитель</w:t>
            </w:r>
          </w:p>
        </w:tc>
      </w:tr>
      <w:tr w:rsidR="005D4B1C" w:rsidTr="005D4B1C">
        <w:tc>
          <w:tcPr>
            <w:tcW w:w="817" w:type="dxa"/>
          </w:tcPr>
          <w:p w:rsidR="005D4B1C" w:rsidRDefault="005D4B1C" w:rsidP="005D4B1C">
            <w:pPr>
              <w:jc w:val="center"/>
            </w:pPr>
            <w:r>
              <w:t>1</w:t>
            </w:r>
          </w:p>
        </w:tc>
        <w:tc>
          <w:tcPr>
            <w:tcW w:w="5097" w:type="dxa"/>
          </w:tcPr>
          <w:p w:rsidR="005D4B1C" w:rsidRPr="005D4B1C" w:rsidRDefault="005D4B1C" w:rsidP="005D4B1C">
            <w:pPr>
              <w:pStyle w:val="2"/>
              <w:shd w:val="clear" w:color="auto" w:fill="auto"/>
              <w:tabs>
                <w:tab w:val="left" w:pos="2658"/>
              </w:tabs>
              <w:spacing w:before="0"/>
              <w:ind w:right="20"/>
              <w:rPr>
                <w:sz w:val="24"/>
                <w:szCs w:val="24"/>
              </w:rPr>
            </w:pPr>
            <w:r w:rsidRPr="005D4B1C">
              <w:rPr>
                <w:sz w:val="24"/>
                <w:szCs w:val="24"/>
              </w:rPr>
              <w:t>Нарушение</w:t>
            </w:r>
            <w:r w:rsidRPr="005D4B1C">
              <w:rPr>
                <w:sz w:val="24"/>
                <w:szCs w:val="24"/>
              </w:rPr>
              <w:tab/>
              <w:t xml:space="preserve">п. 12.6. </w:t>
            </w:r>
            <w:proofErr w:type="spellStart"/>
            <w:r w:rsidRPr="005D4B1C">
              <w:rPr>
                <w:sz w:val="24"/>
                <w:szCs w:val="24"/>
              </w:rPr>
              <w:t>СанПиН</w:t>
            </w:r>
            <w:proofErr w:type="spellEnd"/>
            <w:r w:rsidRPr="005D4B1C">
              <w:rPr>
                <w:sz w:val="24"/>
                <w:szCs w:val="24"/>
              </w:rPr>
              <w:t xml:space="preserve"> 2.4.2.2821-10 «Санитарн</w:t>
            </w:r>
            <w:proofErr w:type="gramStart"/>
            <w:r w:rsidRPr="005D4B1C">
              <w:rPr>
                <w:sz w:val="24"/>
                <w:szCs w:val="24"/>
              </w:rPr>
              <w:t>о-</w:t>
            </w:r>
            <w:proofErr w:type="gramEnd"/>
            <w:r w:rsidRPr="005D4B1C">
              <w:rPr>
                <w:sz w:val="24"/>
                <w:szCs w:val="24"/>
              </w:rPr>
              <w:t xml:space="preserve"> эпидемиологические требования к условиям и организации обучения в общеобразовательных учреждениях» в части проведения генеральной уборки во всех помещениях МКОУ «Новотроицкая ООШ» не реже одного раза в месяц.</w:t>
            </w:r>
          </w:p>
          <w:p w:rsidR="005D4B1C" w:rsidRDefault="005D4B1C" w:rsidP="005D4B1C">
            <w:pPr>
              <w:jc w:val="center"/>
            </w:pPr>
          </w:p>
        </w:tc>
        <w:tc>
          <w:tcPr>
            <w:tcW w:w="2957" w:type="dxa"/>
          </w:tcPr>
          <w:p w:rsidR="005D4B1C" w:rsidRDefault="005D4B1C" w:rsidP="005D4B1C">
            <w:pPr>
              <w:jc w:val="center"/>
            </w:pPr>
            <w:r>
              <w:t>02.08.2018г</w:t>
            </w:r>
          </w:p>
        </w:tc>
        <w:tc>
          <w:tcPr>
            <w:tcW w:w="2957" w:type="dxa"/>
          </w:tcPr>
          <w:p w:rsidR="005D4B1C" w:rsidRDefault="005D4B1C" w:rsidP="005D4B1C">
            <w:pPr>
              <w:jc w:val="center"/>
            </w:pPr>
            <w:r>
              <w:t>выполнено</w:t>
            </w:r>
          </w:p>
        </w:tc>
        <w:tc>
          <w:tcPr>
            <w:tcW w:w="2958" w:type="dxa"/>
          </w:tcPr>
          <w:p w:rsidR="005D4B1C" w:rsidRDefault="005D4B1C" w:rsidP="005D4B1C">
            <w:pPr>
              <w:jc w:val="center"/>
            </w:pPr>
            <w:r>
              <w:t>Директор школы</w:t>
            </w:r>
          </w:p>
        </w:tc>
      </w:tr>
      <w:tr w:rsidR="005D4B1C" w:rsidTr="005D4B1C">
        <w:tc>
          <w:tcPr>
            <w:tcW w:w="817" w:type="dxa"/>
          </w:tcPr>
          <w:p w:rsidR="005D4B1C" w:rsidRDefault="005D4B1C" w:rsidP="005D4B1C">
            <w:pPr>
              <w:jc w:val="center"/>
            </w:pPr>
            <w:r>
              <w:t>2</w:t>
            </w:r>
          </w:p>
        </w:tc>
        <w:tc>
          <w:tcPr>
            <w:tcW w:w="5097" w:type="dxa"/>
          </w:tcPr>
          <w:p w:rsidR="005D4B1C" w:rsidRDefault="005D4B1C" w:rsidP="005D4B1C">
            <w:pPr>
              <w:jc w:val="center"/>
            </w:pPr>
            <w:r>
              <w:t>Нарушение</w:t>
            </w:r>
            <w:r>
              <w:tab/>
              <w:t xml:space="preserve">п. 5.10. </w:t>
            </w:r>
            <w:proofErr w:type="spellStart"/>
            <w:r>
              <w:t>СанПиН</w:t>
            </w:r>
            <w:proofErr w:type="spellEnd"/>
            <w:r>
              <w:t xml:space="preserve"> 2.4.5.2409-08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</w:t>
            </w:r>
            <w:r>
              <w:rPr>
                <w:rStyle w:val="12pt"/>
                <w:rFonts w:eastAsiaTheme="minorHAnsi"/>
              </w:rPr>
              <w:t>профессионального образования»</w:t>
            </w:r>
            <w:r>
              <w:rPr>
                <w:rStyle w:val="10pt"/>
                <w:rFonts w:eastAsiaTheme="minorHAnsi"/>
                <w:lang/>
              </w:rPr>
              <w:t xml:space="preserve"> </w:t>
            </w:r>
            <w:r>
              <w:rPr>
                <w:rStyle w:val="10pt"/>
                <w:rFonts w:eastAsiaTheme="minorHAnsi"/>
                <w:lang w:val="en-US"/>
              </w:rPr>
              <w:t>d</w:t>
            </w:r>
            <w:r w:rsidRPr="00AC2BF0">
              <w:rPr>
                <w:rStyle w:val="12pt"/>
                <w:rFonts w:eastAsiaTheme="minorHAnsi"/>
              </w:rPr>
              <w:t xml:space="preserve"> </w:t>
            </w:r>
            <w:r>
              <w:rPr>
                <w:rStyle w:val="12pt"/>
                <w:rFonts w:eastAsiaTheme="minorHAnsi"/>
              </w:rPr>
              <w:t xml:space="preserve">части обеспечения в пищевом блоке </w:t>
            </w:r>
            <w:proofErr w:type="spellStart"/>
            <w:r>
              <w:t>трехсекционных</w:t>
            </w:r>
            <w:proofErr w:type="spellEnd"/>
            <w:r>
              <w:t xml:space="preserve"> ванн для мытья столовой посуды ручным способом</w:t>
            </w:r>
          </w:p>
        </w:tc>
        <w:tc>
          <w:tcPr>
            <w:tcW w:w="2957" w:type="dxa"/>
          </w:tcPr>
          <w:p w:rsidR="005D4B1C" w:rsidRDefault="005D4B1C" w:rsidP="00C929AD">
            <w:pPr>
              <w:jc w:val="center"/>
            </w:pPr>
            <w:r>
              <w:t>02.08.2018г</w:t>
            </w:r>
          </w:p>
        </w:tc>
        <w:tc>
          <w:tcPr>
            <w:tcW w:w="2957" w:type="dxa"/>
          </w:tcPr>
          <w:p w:rsidR="005D4B1C" w:rsidRDefault="005D4B1C" w:rsidP="00C929AD">
            <w:pPr>
              <w:jc w:val="center"/>
            </w:pPr>
            <w:r>
              <w:t>выполнено</w:t>
            </w:r>
          </w:p>
        </w:tc>
        <w:tc>
          <w:tcPr>
            <w:tcW w:w="2958" w:type="dxa"/>
          </w:tcPr>
          <w:p w:rsidR="005D4B1C" w:rsidRDefault="005D4B1C" w:rsidP="00C929AD">
            <w:pPr>
              <w:jc w:val="center"/>
            </w:pPr>
            <w:r>
              <w:t>Директор школы</w:t>
            </w:r>
          </w:p>
        </w:tc>
      </w:tr>
      <w:tr w:rsidR="005D4B1C" w:rsidTr="005D4B1C">
        <w:tc>
          <w:tcPr>
            <w:tcW w:w="817" w:type="dxa"/>
          </w:tcPr>
          <w:p w:rsidR="005D4B1C" w:rsidRDefault="005D4B1C" w:rsidP="005D4B1C">
            <w:pPr>
              <w:jc w:val="center"/>
            </w:pPr>
            <w:r>
              <w:t>3</w:t>
            </w:r>
          </w:p>
        </w:tc>
        <w:tc>
          <w:tcPr>
            <w:tcW w:w="5097" w:type="dxa"/>
          </w:tcPr>
          <w:p w:rsidR="005D4B1C" w:rsidRDefault="005D4B1C" w:rsidP="005D4B1C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658"/>
              </w:tabs>
              <w:spacing w:before="0"/>
              <w:ind w:left="20" w:right="20" w:firstLine="680"/>
              <w:jc w:val="both"/>
            </w:pPr>
            <w:r>
              <w:t>Нарушение</w:t>
            </w:r>
            <w:r>
              <w:tab/>
              <w:t xml:space="preserve">п. 14.2. </w:t>
            </w:r>
            <w:proofErr w:type="spellStart"/>
            <w:r>
              <w:t>СанПиН</w:t>
            </w:r>
            <w:proofErr w:type="spellEnd"/>
            <w:r>
              <w:t xml:space="preserve"> 2.4.5.2409-08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части организации производственного контроля, включающего лабораторно-инструментальные исследования в МКОУ «Новотроицкая ООШ» деятельность которого связана с организацией и обеспечением горячего питания, с целью </w:t>
            </w:r>
            <w:r>
              <w:lastRenderedPageBreak/>
              <w:t>реализации профилактических мероприятий направленных на охрану здоровья обучающихся.</w:t>
            </w:r>
          </w:p>
          <w:p w:rsidR="005D4B1C" w:rsidRDefault="005D4B1C" w:rsidP="005D4B1C">
            <w:pPr>
              <w:jc w:val="center"/>
            </w:pPr>
          </w:p>
        </w:tc>
        <w:tc>
          <w:tcPr>
            <w:tcW w:w="2957" w:type="dxa"/>
          </w:tcPr>
          <w:p w:rsidR="005D4B1C" w:rsidRDefault="005D4B1C" w:rsidP="00C929AD">
            <w:pPr>
              <w:jc w:val="center"/>
            </w:pPr>
            <w:r>
              <w:lastRenderedPageBreak/>
              <w:t>02.08.2018г</w:t>
            </w:r>
          </w:p>
        </w:tc>
        <w:tc>
          <w:tcPr>
            <w:tcW w:w="2957" w:type="dxa"/>
          </w:tcPr>
          <w:p w:rsidR="005D4B1C" w:rsidRDefault="005D4B1C" w:rsidP="00C929AD">
            <w:pPr>
              <w:jc w:val="center"/>
            </w:pPr>
            <w:r>
              <w:t>выполнено</w:t>
            </w:r>
          </w:p>
        </w:tc>
        <w:tc>
          <w:tcPr>
            <w:tcW w:w="2958" w:type="dxa"/>
          </w:tcPr>
          <w:p w:rsidR="005D4B1C" w:rsidRDefault="005D4B1C" w:rsidP="00C929AD">
            <w:pPr>
              <w:jc w:val="center"/>
            </w:pPr>
            <w:r>
              <w:t>Директор школы</w:t>
            </w:r>
          </w:p>
        </w:tc>
      </w:tr>
      <w:tr w:rsidR="005D4B1C" w:rsidTr="005D4B1C">
        <w:tc>
          <w:tcPr>
            <w:tcW w:w="817" w:type="dxa"/>
          </w:tcPr>
          <w:p w:rsidR="005D4B1C" w:rsidRDefault="005D4B1C" w:rsidP="005D4B1C">
            <w:pPr>
              <w:jc w:val="center"/>
            </w:pPr>
            <w:r>
              <w:lastRenderedPageBreak/>
              <w:t>4</w:t>
            </w:r>
          </w:p>
        </w:tc>
        <w:tc>
          <w:tcPr>
            <w:tcW w:w="5097" w:type="dxa"/>
          </w:tcPr>
          <w:p w:rsidR="005D4B1C" w:rsidRDefault="005D4B1C" w:rsidP="005D4B1C">
            <w:pPr>
              <w:pStyle w:val="2"/>
              <w:shd w:val="clear" w:color="auto" w:fill="auto"/>
              <w:tabs>
                <w:tab w:val="left" w:pos="2658"/>
              </w:tabs>
              <w:spacing w:before="0"/>
              <w:ind w:right="20"/>
              <w:jc w:val="both"/>
            </w:pPr>
            <w:r>
              <w:t>Нарушение</w:t>
            </w:r>
            <w:r>
              <w:tab/>
              <w:t xml:space="preserve">п. 14.7. </w:t>
            </w:r>
            <w:proofErr w:type="spellStart"/>
            <w:r>
              <w:t>СанПиН</w:t>
            </w:r>
            <w:proofErr w:type="spellEnd"/>
            <w:r>
              <w:t xml:space="preserve"> 2.4.5.2409-08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части проведения ежедневных перед началом работы осмотров работников организации общественного питания МКОУ «Новотроицкая ООШ» медицинским работником на наличие гнойничковых заболеваний кожи рук и открытых поверхностей тела, а также ангин, катаральных явлений верхних дыхательных путей.</w:t>
            </w:r>
          </w:p>
          <w:p w:rsidR="005D4B1C" w:rsidRDefault="005D4B1C" w:rsidP="005D4B1C">
            <w:pPr>
              <w:jc w:val="center"/>
            </w:pPr>
          </w:p>
        </w:tc>
        <w:tc>
          <w:tcPr>
            <w:tcW w:w="2957" w:type="dxa"/>
          </w:tcPr>
          <w:p w:rsidR="005D4B1C" w:rsidRDefault="005D4B1C" w:rsidP="00C929AD">
            <w:pPr>
              <w:jc w:val="center"/>
            </w:pPr>
            <w:r>
              <w:t>02.08.2018г</w:t>
            </w:r>
          </w:p>
        </w:tc>
        <w:tc>
          <w:tcPr>
            <w:tcW w:w="2957" w:type="dxa"/>
          </w:tcPr>
          <w:p w:rsidR="005D4B1C" w:rsidRDefault="005D4B1C" w:rsidP="00C929AD">
            <w:pPr>
              <w:jc w:val="center"/>
            </w:pPr>
            <w:r>
              <w:t>выполнено</w:t>
            </w:r>
          </w:p>
        </w:tc>
        <w:tc>
          <w:tcPr>
            <w:tcW w:w="2958" w:type="dxa"/>
          </w:tcPr>
          <w:p w:rsidR="005D4B1C" w:rsidRDefault="005D4B1C" w:rsidP="00C929AD">
            <w:pPr>
              <w:jc w:val="center"/>
            </w:pPr>
            <w:r>
              <w:t>Директор школы</w:t>
            </w:r>
          </w:p>
        </w:tc>
      </w:tr>
    </w:tbl>
    <w:p w:rsidR="005D4B1C" w:rsidRDefault="005D4B1C" w:rsidP="005D4B1C">
      <w:pPr>
        <w:jc w:val="center"/>
      </w:pPr>
    </w:p>
    <w:sectPr w:rsidR="005D4B1C" w:rsidSect="005D4B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019"/>
    <w:multiLevelType w:val="multilevel"/>
    <w:tmpl w:val="C856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8A2DD8"/>
    <w:multiLevelType w:val="multilevel"/>
    <w:tmpl w:val="C8560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5D4B1C"/>
    <w:rsid w:val="005D4B1C"/>
    <w:rsid w:val="007359C4"/>
    <w:rsid w:val="00A0373D"/>
    <w:rsid w:val="00F7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5D4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5D4B1C"/>
    <w:pPr>
      <w:shd w:val="clear" w:color="auto" w:fill="FFFFFF"/>
      <w:spacing w:before="240" w:line="305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2pt">
    <w:name w:val="Основной текст + 12 pt"/>
    <w:basedOn w:val="a4"/>
    <w:rsid w:val="005D4B1C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">
    <w:name w:val="Основной текст + 10 pt;Малые прописные"/>
    <w:basedOn w:val="a4"/>
    <w:rsid w:val="005D4B1C"/>
    <w:rPr>
      <w:b w:val="0"/>
      <w:bCs w:val="0"/>
      <w:i w:val="0"/>
      <w:iCs w:val="0"/>
      <w:smallCaps/>
      <w:strike w:val="0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2019-04-24T03:34:00Z</dcterms:created>
  <dcterms:modified xsi:type="dcterms:W3CDTF">2019-04-24T03:40:00Z</dcterms:modified>
</cp:coreProperties>
</file>